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0CEA" w14:textId="61A3D703" w:rsidR="000957D9" w:rsidRPr="00CA4A64" w:rsidRDefault="000957D9" w:rsidP="00CA4A6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</w:pPr>
      <w:r w:rsidRPr="00CA4A64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  <w:t>Play Ground Inspection - 25-11-03</w:t>
      </w:r>
    </w:p>
    <w:p w14:paraId="251A1EF3" w14:textId="77777777" w:rsidR="000957D9" w:rsidRDefault="000957D9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2D17C0A7" w14:textId="511E8D77" w:rsidR="00EC742E" w:rsidRDefault="00EC742E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The key </w:t>
      </w:r>
      <w:r w:rsidR="00CA4A6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actions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from the inspection are as follows:</w:t>
      </w:r>
    </w:p>
    <w:p w14:paraId="78215D56" w14:textId="77777777" w:rsidR="001D5A66" w:rsidRDefault="001D5A66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6AEC10C7" w14:textId="1A1E593E" w:rsidR="00072C71" w:rsidRDefault="001D5A66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As of 25-11-05 the site has had </w:t>
      </w:r>
      <w:r w:rsidR="00072C71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two</w:t>
      </w: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inspection</w:t>
      </w:r>
      <w:r w:rsidR="00072C71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s</w:t>
      </w: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by </w:t>
      </w:r>
      <w:proofErr w:type="spellStart"/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BY</w:t>
      </w:r>
      <w:proofErr w:type="spellEnd"/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. </w:t>
      </w:r>
    </w:p>
    <w:p w14:paraId="0A099E00" w14:textId="79B0AEEE" w:rsidR="00B57711" w:rsidRDefault="001D5A66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All surface areas have been swept twice</w:t>
      </w:r>
    </w:p>
    <w:p w14:paraId="2388125A" w14:textId="1854D8B0" w:rsidR="001D5A66" w:rsidRDefault="001D5A66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Table tennis Table</w:t>
      </w:r>
      <w:r w:rsidR="00D10057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plus 3 children’s play activities have been cleaned</w:t>
      </w:r>
    </w:p>
    <w:p w14:paraId="0C7BE0A9" w14:textId="684EF2EC" w:rsidR="001D5A66" w:rsidRDefault="001D5A66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All equipment has had one </w:t>
      </w:r>
      <w:r w:rsidR="00B57711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safety </w:t>
      </w: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check by </w:t>
      </w:r>
      <w:proofErr w:type="spellStart"/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BY</w:t>
      </w:r>
      <w:proofErr w:type="spellEnd"/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. </w:t>
      </w:r>
    </w:p>
    <w:p w14:paraId="1FB2790B" w14:textId="73FE90BF" w:rsidR="003B7CF9" w:rsidRPr="001F4D2A" w:rsidRDefault="001D5A66" w:rsidP="003B7CF9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BY has contacted </w:t>
      </w:r>
      <w:r w:rsidR="00B57711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inspection </w:t>
      </w: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company</w:t>
      </w:r>
      <w:r w:rsidR="000957D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/</w:t>
      </w:r>
      <w:r w:rsidR="00B57711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</w:t>
      </w:r>
      <w:r w:rsidR="000957D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WSC</w:t>
      </w: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to arrange a meeting with the Inspector to discuss further action.</w:t>
      </w:r>
      <w:r w:rsidR="003B7CF9" w:rsidRPr="003B7CF9">
        <w:rPr>
          <w:rFonts w:ascii="Arial" w:hAnsi="Arial" w:cs="Arial"/>
          <w:b/>
          <w:bCs/>
          <w:sz w:val="16"/>
          <w:szCs w:val="16"/>
        </w:rPr>
        <w:t xml:space="preserve"> </w:t>
      </w:r>
      <w:r w:rsidR="003B7CF9" w:rsidRPr="001F4D2A">
        <w:rPr>
          <w:rFonts w:ascii="Arial" w:hAnsi="Arial" w:cs="Arial"/>
          <w:b/>
          <w:bCs/>
          <w:sz w:val="16"/>
          <w:szCs w:val="16"/>
        </w:rPr>
        <w:t xml:space="preserve">WSC </w:t>
      </w:r>
      <w:r w:rsidR="003B7CF9">
        <w:rPr>
          <w:rFonts w:ascii="Arial" w:hAnsi="Arial" w:cs="Arial"/>
          <w:b/>
          <w:bCs/>
          <w:sz w:val="16"/>
          <w:szCs w:val="16"/>
        </w:rPr>
        <w:t>have res</w:t>
      </w:r>
      <w:r w:rsidR="003B7CF9">
        <w:rPr>
          <w:rFonts w:ascii="Arial" w:hAnsi="Arial" w:cs="Arial"/>
          <w:b/>
          <w:bCs/>
          <w:sz w:val="16"/>
          <w:szCs w:val="16"/>
        </w:rPr>
        <w:t>p</w:t>
      </w:r>
      <w:r w:rsidR="003B7CF9">
        <w:rPr>
          <w:rFonts w:ascii="Arial" w:hAnsi="Arial" w:cs="Arial"/>
          <w:b/>
          <w:bCs/>
          <w:sz w:val="16"/>
          <w:szCs w:val="16"/>
        </w:rPr>
        <w:t>onded and we are organising a date to meet</w:t>
      </w:r>
    </w:p>
    <w:p w14:paraId="75376B06" w14:textId="1CDA4EC6" w:rsidR="001D5A66" w:rsidRDefault="001D5A66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5FEA2976" w14:textId="29531F03" w:rsidR="000957D9" w:rsidRDefault="00CA4A64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Detailed information can be found on P2-3</w:t>
      </w:r>
    </w:p>
    <w:p w14:paraId="70E6EE74" w14:textId="77777777" w:rsidR="00CA4A64" w:rsidRDefault="00CA4A64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59650FC7" w14:textId="77777777" w:rsidR="00CA4A64" w:rsidRDefault="00CA4A64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4F8E4A1B" w14:textId="18E6CA88" w:rsidR="00CA4A64" w:rsidRPr="00CA4A64" w:rsidRDefault="00CA4A64" w:rsidP="00042D5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</w:pPr>
      <w:r w:rsidRPr="00CA4A64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  <w:t xml:space="preserve">Summary </w:t>
      </w:r>
    </w:p>
    <w:p w14:paraId="7DFB8E3A" w14:textId="77777777" w:rsidR="000957D9" w:rsidRDefault="000957D9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2FEF5B26" w14:textId="3CFA1B06" w:rsidR="000957D9" w:rsidRPr="001F4D2A" w:rsidRDefault="000957D9" w:rsidP="000957D9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1F4D2A">
        <w:rPr>
          <w:rFonts w:ascii="Arial" w:hAnsi="Arial" w:cs="Arial"/>
          <w:b/>
          <w:bCs/>
          <w:sz w:val="16"/>
          <w:szCs w:val="16"/>
        </w:rPr>
        <w:t>M</w:t>
      </w:r>
      <w:r w:rsidR="00800300">
        <w:rPr>
          <w:rFonts w:ascii="Arial" w:hAnsi="Arial" w:cs="Arial"/>
          <w:b/>
          <w:bCs/>
          <w:sz w:val="16"/>
          <w:szCs w:val="16"/>
        </w:rPr>
        <w:t xml:space="preserve">AIN </w:t>
      </w:r>
      <w:r w:rsidRPr="001F4D2A">
        <w:rPr>
          <w:rFonts w:ascii="Arial" w:hAnsi="Arial" w:cs="Arial"/>
          <w:b/>
          <w:bCs/>
          <w:sz w:val="16"/>
          <w:szCs w:val="16"/>
        </w:rPr>
        <w:t>AREAS FOR ACTION: - BY</w:t>
      </w:r>
    </w:p>
    <w:p w14:paraId="0C889301" w14:textId="4726BD0F" w:rsidR="000957D9" w:rsidRDefault="000957D9" w:rsidP="000957D9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42D5D">
        <w:rPr>
          <w:rFonts w:ascii="Arial" w:hAnsi="Arial" w:cs="Arial"/>
          <w:sz w:val="16"/>
          <w:szCs w:val="16"/>
        </w:rPr>
        <w:t>BY to purchase padlocks</w:t>
      </w:r>
      <w:r w:rsidR="00FC3C7E">
        <w:rPr>
          <w:rFonts w:ascii="Arial" w:hAnsi="Arial" w:cs="Arial"/>
          <w:sz w:val="16"/>
          <w:szCs w:val="16"/>
        </w:rPr>
        <w:t>, keys</w:t>
      </w:r>
      <w:r w:rsidRPr="00042D5D">
        <w:rPr>
          <w:rFonts w:ascii="Arial" w:hAnsi="Arial" w:cs="Arial"/>
          <w:sz w:val="16"/>
          <w:szCs w:val="16"/>
        </w:rPr>
        <w:t xml:space="preserve"> and protective caps</w:t>
      </w:r>
    </w:p>
    <w:p w14:paraId="47CFF969" w14:textId="1F9A689D" w:rsidR="000957D9" w:rsidRPr="00AC6C1F" w:rsidRDefault="000957D9" w:rsidP="000957D9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AC6C1F">
        <w:rPr>
          <w:rFonts w:ascii="Arial" w:hAnsi="Arial" w:cs="Arial"/>
          <w:sz w:val="16"/>
          <w:szCs w:val="16"/>
        </w:rPr>
        <w:t xml:space="preserve">Repair to Table tennis table – </w:t>
      </w:r>
      <w:proofErr w:type="spellStart"/>
      <w:r w:rsidRPr="00AC6C1F">
        <w:rPr>
          <w:rFonts w:ascii="Arial" w:hAnsi="Arial" w:cs="Arial"/>
          <w:sz w:val="16"/>
          <w:szCs w:val="16"/>
        </w:rPr>
        <w:t>Corneillau</w:t>
      </w:r>
      <w:proofErr w:type="spellEnd"/>
      <w:r w:rsidRPr="00AC6C1F">
        <w:rPr>
          <w:rFonts w:ascii="Arial" w:hAnsi="Arial" w:cs="Arial"/>
          <w:sz w:val="16"/>
          <w:szCs w:val="16"/>
        </w:rPr>
        <w:t xml:space="preserve"> contacted to supply protective corners</w:t>
      </w:r>
      <w:r w:rsidR="000F5324" w:rsidRPr="00AC6C1F">
        <w:rPr>
          <w:rFonts w:ascii="Arial" w:hAnsi="Arial" w:cs="Arial"/>
          <w:sz w:val="16"/>
          <w:szCs w:val="16"/>
        </w:rPr>
        <w:t xml:space="preserve"> (ref</w:t>
      </w:r>
      <w:r w:rsidR="000F5324" w:rsidRPr="00AC6C1F">
        <w:rPr>
          <w:rFonts w:ascii="Verdana" w:hAnsi="Verdana"/>
          <w:color w:val="444444"/>
          <w:sz w:val="16"/>
          <w:szCs w:val="16"/>
          <w:shd w:val="clear" w:color="auto" w:fill="FFFFFF"/>
        </w:rPr>
        <w:t xml:space="preserve"> number 25053885.)</w:t>
      </w:r>
      <w:r w:rsidR="00FA5BA4" w:rsidRPr="00AC6C1F">
        <w:rPr>
          <w:rFonts w:ascii="Verdana" w:hAnsi="Verdana"/>
          <w:color w:val="444444"/>
          <w:sz w:val="16"/>
          <w:szCs w:val="16"/>
          <w:shd w:val="clear" w:color="auto" w:fill="FFFFFF"/>
        </w:rPr>
        <w:t xml:space="preserve"> Cost £11:50 see attached doc. </w:t>
      </w:r>
      <w:r w:rsidR="003B7CF9" w:rsidRPr="00AC6C1F">
        <w:rPr>
          <w:rFonts w:ascii="Verdana" w:hAnsi="Verdana"/>
          <w:b/>
          <w:bCs/>
          <w:color w:val="EE0000"/>
          <w:sz w:val="16"/>
          <w:szCs w:val="16"/>
          <w:u w:val="single"/>
          <w:shd w:val="clear" w:color="auto" w:fill="FFFFFF"/>
        </w:rPr>
        <w:t>Requires approval for payment</w:t>
      </w:r>
      <w:r w:rsidR="00AC6C1F">
        <w:rPr>
          <w:rFonts w:ascii="Verdana" w:hAnsi="Verdana"/>
          <w:b/>
          <w:bCs/>
          <w:color w:val="EE0000"/>
          <w:sz w:val="16"/>
          <w:szCs w:val="16"/>
          <w:u w:val="single"/>
          <w:shd w:val="clear" w:color="auto" w:fill="FFFFFF"/>
        </w:rPr>
        <w:t>?</w:t>
      </w:r>
    </w:p>
    <w:p w14:paraId="4E976334" w14:textId="77777777" w:rsidR="00FA5BA4" w:rsidRDefault="00FA5BA4" w:rsidP="00800300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6DC839EA" w14:textId="77777777" w:rsidR="00800300" w:rsidRPr="00042D5D" w:rsidRDefault="00800300" w:rsidP="00800300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314E9894" w14:textId="75B5190D" w:rsidR="000957D9" w:rsidRPr="001F4D2A" w:rsidRDefault="00800300" w:rsidP="000957D9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1F4D2A">
        <w:rPr>
          <w:rFonts w:ascii="Arial" w:hAnsi="Arial" w:cs="Arial"/>
          <w:b/>
          <w:bCs/>
          <w:sz w:val="16"/>
          <w:szCs w:val="16"/>
        </w:rPr>
        <w:t>M</w:t>
      </w:r>
      <w:r>
        <w:rPr>
          <w:rFonts w:ascii="Arial" w:hAnsi="Arial" w:cs="Arial"/>
          <w:b/>
          <w:bCs/>
          <w:sz w:val="16"/>
          <w:szCs w:val="16"/>
        </w:rPr>
        <w:t xml:space="preserve">AIN </w:t>
      </w:r>
      <w:r w:rsidRPr="001F4D2A">
        <w:rPr>
          <w:rFonts w:ascii="Arial" w:hAnsi="Arial" w:cs="Arial"/>
          <w:b/>
          <w:bCs/>
          <w:sz w:val="16"/>
          <w:szCs w:val="16"/>
        </w:rPr>
        <w:t xml:space="preserve">AREAS FOR </w:t>
      </w:r>
      <w:proofErr w:type="gramStart"/>
      <w:r w:rsidRPr="001F4D2A">
        <w:rPr>
          <w:rFonts w:ascii="Arial" w:hAnsi="Arial" w:cs="Arial"/>
          <w:b/>
          <w:bCs/>
          <w:sz w:val="16"/>
          <w:szCs w:val="16"/>
        </w:rPr>
        <w:t>ACTION:</w:t>
      </w:r>
      <w:r w:rsidR="000957D9" w:rsidRPr="001F4D2A">
        <w:rPr>
          <w:rFonts w:ascii="Arial" w:hAnsi="Arial" w:cs="Arial"/>
          <w:b/>
          <w:bCs/>
          <w:sz w:val="16"/>
          <w:szCs w:val="16"/>
        </w:rPr>
        <w:t>:</w:t>
      </w:r>
      <w:proofErr w:type="gramEnd"/>
      <w:r w:rsidR="000957D9" w:rsidRPr="001F4D2A">
        <w:rPr>
          <w:rFonts w:ascii="Arial" w:hAnsi="Arial" w:cs="Arial"/>
          <w:b/>
          <w:bCs/>
          <w:sz w:val="16"/>
          <w:szCs w:val="16"/>
        </w:rPr>
        <w:t xml:space="preserve"> -</w:t>
      </w:r>
      <w:r w:rsidR="000957D9">
        <w:rPr>
          <w:rFonts w:ascii="Arial" w:hAnsi="Arial" w:cs="Arial"/>
          <w:b/>
          <w:bCs/>
          <w:sz w:val="16"/>
          <w:szCs w:val="16"/>
        </w:rPr>
        <w:t xml:space="preserve"> Requiring </w:t>
      </w:r>
      <w:r w:rsidR="000957D9" w:rsidRPr="001F4D2A">
        <w:rPr>
          <w:rFonts w:ascii="Arial" w:hAnsi="Arial" w:cs="Arial"/>
          <w:b/>
          <w:bCs/>
          <w:sz w:val="16"/>
          <w:szCs w:val="16"/>
        </w:rPr>
        <w:t>Professional Tradesman</w:t>
      </w:r>
    </w:p>
    <w:p w14:paraId="2F403438" w14:textId="77777777" w:rsidR="000957D9" w:rsidRPr="008A6C3A" w:rsidRDefault="000957D9" w:rsidP="000957D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42D5D">
        <w:rPr>
          <w:rFonts w:ascii="Arial" w:hAnsi="Arial" w:cs="Arial"/>
          <w:sz w:val="16"/>
          <w:szCs w:val="16"/>
        </w:rPr>
        <w:t>Removal of  tree stump ( Stump Grinder required)</w:t>
      </w:r>
    </w:p>
    <w:p w14:paraId="7B9B61BA" w14:textId="77777777" w:rsidR="000957D9" w:rsidRDefault="000957D9" w:rsidP="00B62FA7">
      <w:pPr>
        <w:spacing w:after="0" w:line="240" w:lineRule="auto"/>
        <w:ind w:left="8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Quotes requested </w:t>
      </w:r>
    </w:p>
    <w:p w14:paraId="4D2002A3" w14:textId="1593E6A3" w:rsidR="000957D9" w:rsidRPr="000957D9" w:rsidRDefault="000957D9" w:rsidP="00B62FA7">
      <w:pPr>
        <w:spacing w:after="0" w:line="240" w:lineRule="auto"/>
        <w:ind w:left="810"/>
        <w:rPr>
          <w:rFonts w:ascii="Arial" w:hAnsi="Arial" w:cs="Arial"/>
          <w:sz w:val="16"/>
          <w:szCs w:val="16"/>
        </w:rPr>
      </w:pPr>
      <w:r w:rsidRPr="000957D9">
        <w:rPr>
          <w:rFonts w:ascii="Arial" w:hAnsi="Arial" w:cs="Arial"/>
          <w:sz w:val="16"/>
          <w:szCs w:val="16"/>
        </w:rPr>
        <w:t xml:space="preserve">Companies contacted </w:t>
      </w:r>
      <w:r w:rsidR="003B7CF9">
        <w:rPr>
          <w:rFonts w:ascii="Arial" w:hAnsi="Arial" w:cs="Arial"/>
          <w:sz w:val="16"/>
          <w:szCs w:val="16"/>
        </w:rPr>
        <w:t>7</w:t>
      </w:r>
      <w:r w:rsidR="003B7CF9" w:rsidRPr="003B7CF9">
        <w:rPr>
          <w:rFonts w:ascii="Arial" w:hAnsi="Arial" w:cs="Arial"/>
          <w:sz w:val="16"/>
          <w:szCs w:val="16"/>
          <w:vertAlign w:val="superscript"/>
        </w:rPr>
        <w:t>th</w:t>
      </w:r>
      <w:r w:rsidR="003B7CF9">
        <w:rPr>
          <w:rFonts w:ascii="Arial" w:hAnsi="Arial" w:cs="Arial"/>
          <w:sz w:val="16"/>
          <w:szCs w:val="16"/>
        </w:rPr>
        <w:t xml:space="preserve"> Nov</w:t>
      </w:r>
    </w:p>
    <w:p w14:paraId="60120D31" w14:textId="1919D078" w:rsidR="000957D9" w:rsidRPr="002C6FBE" w:rsidRDefault="000957D9" w:rsidP="000957D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16"/>
          <w:szCs w:val="16"/>
        </w:rPr>
      </w:pPr>
      <w:proofErr w:type="spellStart"/>
      <w:r w:rsidRPr="002C6FBE">
        <w:rPr>
          <w:rFonts w:ascii="Arial" w:hAnsi="Arial" w:cs="Arial"/>
          <w:color w:val="1F1F1F"/>
          <w:sz w:val="16"/>
          <w:szCs w:val="16"/>
          <w:shd w:val="clear" w:color="auto" w:fill="FFFFFF"/>
        </w:rPr>
        <w:t>J.S.Tree</w:t>
      </w:r>
      <w:proofErr w:type="spellEnd"/>
      <w:r w:rsidRPr="002C6FBE">
        <w:rPr>
          <w:rFonts w:ascii="Arial" w:hAnsi="Arial" w:cs="Arial"/>
          <w:color w:val="1F1F1F"/>
          <w:sz w:val="16"/>
          <w:szCs w:val="16"/>
          <w:shd w:val="clear" w:color="auto" w:fill="FFFFFF"/>
        </w:rPr>
        <w:t xml:space="preserve"> &amp; Garden Services</w:t>
      </w:r>
      <w:r>
        <w:rPr>
          <w:rFonts w:ascii="Arial" w:hAnsi="Arial" w:cs="Arial"/>
          <w:color w:val="1F1F1F"/>
          <w:sz w:val="16"/>
          <w:szCs w:val="16"/>
          <w:shd w:val="clear" w:color="auto" w:fill="FFFFFF"/>
        </w:rPr>
        <w:t xml:space="preserve"> </w:t>
      </w:r>
      <w:r w:rsidR="00FA5BA4">
        <w:rPr>
          <w:rFonts w:ascii="Arial" w:hAnsi="Arial" w:cs="Arial"/>
          <w:color w:val="1F1F1F"/>
          <w:sz w:val="16"/>
          <w:szCs w:val="16"/>
          <w:shd w:val="clear" w:color="auto" w:fill="FFFFFF"/>
        </w:rPr>
        <w:t>–</w:t>
      </w:r>
      <w:r>
        <w:rPr>
          <w:rFonts w:ascii="Arial" w:hAnsi="Arial" w:cs="Arial"/>
          <w:color w:val="1F1F1F"/>
          <w:sz w:val="16"/>
          <w:szCs w:val="16"/>
          <w:shd w:val="clear" w:color="auto" w:fill="FFFFFF"/>
        </w:rPr>
        <w:t xml:space="preserve"> </w:t>
      </w:r>
      <w:r w:rsidR="00FA5BA4">
        <w:rPr>
          <w:rFonts w:ascii="Arial" w:hAnsi="Arial" w:cs="Arial"/>
          <w:color w:val="1F1F1F"/>
          <w:sz w:val="16"/>
          <w:szCs w:val="16"/>
          <w:shd w:val="clear" w:color="auto" w:fill="FFFFFF"/>
        </w:rPr>
        <w:t xml:space="preserve">preparing quote </w:t>
      </w:r>
      <w:r w:rsidR="003B7CF9">
        <w:rPr>
          <w:rFonts w:ascii="Arial" w:hAnsi="Arial" w:cs="Arial"/>
          <w:color w:val="1F1F1F"/>
          <w:sz w:val="16"/>
          <w:szCs w:val="16"/>
          <w:shd w:val="clear" w:color="auto" w:fill="FFFFFF"/>
        </w:rPr>
        <w:t>10</w:t>
      </w:r>
      <w:r w:rsidR="003B7CF9" w:rsidRPr="003B7CF9">
        <w:rPr>
          <w:rFonts w:ascii="Arial" w:hAnsi="Arial" w:cs="Arial"/>
          <w:color w:val="1F1F1F"/>
          <w:sz w:val="16"/>
          <w:szCs w:val="16"/>
          <w:shd w:val="clear" w:color="auto" w:fill="FFFFFF"/>
          <w:vertAlign w:val="superscript"/>
        </w:rPr>
        <w:t>th</w:t>
      </w:r>
      <w:r w:rsidR="003B7CF9">
        <w:rPr>
          <w:rFonts w:ascii="Arial" w:hAnsi="Arial" w:cs="Arial"/>
          <w:color w:val="1F1F1F"/>
          <w:sz w:val="16"/>
          <w:szCs w:val="16"/>
          <w:shd w:val="clear" w:color="auto" w:fill="FFFFFF"/>
        </w:rPr>
        <w:t xml:space="preserve"> </w:t>
      </w:r>
      <w:r w:rsidR="00B57711">
        <w:rPr>
          <w:rFonts w:ascii="Arial" w:hAnsi="Arial" w:cs="Arial"/>
          <w:color w:val="1F1F1F"/>
          <w:sz w:val="16"/>
          <w:szCs w:val="16"/>
          <w:shd w:val="clear" w:color="auto" w:fill="FFFFFF"/>
        </w:rPr>
        <w:t>N</w:t>
      </w:r>
      <w:r w:rsidR="003B7CF9">
        <w:rPr>
          <w:rFonts w:ascii="Arial" w:hAnsi="Arial" w:cs="Arial"/>
          <w:color w:val="1F1F1F"/>
          <w:sz w:val="16"/>
          <w:szCs w:val="16"/>
          <w:shd w:val="clear" w:color="auto" w:fill="FFFFFF"/>
        </w:rPr>
        <w:t>ov</w:t>
      </w:r>
    </w:p>
    <w:p w14:paraId="2F90F2CF" w14:textId="1150535C" w:rsidR="000957D9" w:rsidRPr="002C6FBE" w:rsidRDefault="000957D9" w:rsidP="000957D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16"/>
          <w:szCs w:val="16"/>
        </w:rPr>
      </w:pPr>
      <w:r w:rsidRPr="002C6FBE">
        <w:rPr>
          <w:rFonts w:ascii="Arial" w:hAnsi="Arial" w:cs="Arial"/>
          <w:color w:val="1F1F1F"/>
          <w:sz w:val="16"/>
          <w:szCs w:val="16"/>
          <w:shd w:val="clear" w:color="auto" w:fill="FFFFFF"/>
        </w:rPr>
        <w:t>JW Tree Surgery &amp; Gardens</w:t>
      </w:r>
      <w:r>
        <w:rPr>
          <w:rFonts w:ascii="Arial" w:hAnsi="Arial" w:cs="Arial"/>
          <w:color w:val="1F1F1F"/>
          <w:sz w:val="16"/>
          <w:szCs w:val="16"/>
          <w:shd w:val="clear" w:color="auto" w:fill="FFFFFF"/>
        </w:rPr>
        <w:t xml:space="preserve"> </w:t>
      </w:r>
      <w:r w:rsidR="00FA5BA4">
        <w:rPr>
          <w:rFonts w:ascii="Arial" w:hAnsi="Arial" w:cs="Arial"/>
          <w:color w:val="1F1F1F"/>
          <w:sz w:val="16"/>
          <w:szCs w:val="16"/>
          <w:shd w:val="clear" w:color="auto" w:fill="FFFFFF"/>
        </w:rPr>
        <w:t>–</w:t>
      </w:r>
      <w:r>
        <w:rPr>
          <w:rFonts w:ascii="Arial" w:hAnsi="Arial" w:cs="Arial"/>
          <w:color w:val="1F1F1F"/>
          <w:sz w:val="16"/>
          <w:szCs w:val="16"/>
          <w:shd w:val="clear" w:color="auto" w:fill="FFFFFF"/>
        </w:rPr>
        <w:t xml:space="preserve"> </w:t>
      </w:r>
      <w:r w:rsidR="00FA5BA4">
        <w:rPr>
          <w:rFonts w:ascii="Arial" w:hAnsi="Arial" w:cs="Arial"/>
          <w:color w:val="1F1F1F"/>
          <w:sz w:val="16"/>
          <w:szCs w:val="16"/>
          <w:shd w:val="clear" w:color="auto" w:fill="FFFFFF"/>
        </w:rPr>
        <w:t>awaiting response</w:t>
      </w:r>
    </w:p>
    <w:p w14:paraId="66BFB927" w14:textId="1081E59D" w:rsidR="000957D9" w:rsidRDefault="000957D9" w:rsidP="000957D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16"/>
          <w:szCs w:val="16"/>
        </w:rPr>
      </w:pPr>
      <w:hyperlink r:id="rId5" w:history="1">
        <w:r w:rsidRPr="002C6FBE">
          <w:rPr>
            <w:rStyle w:val="bk5vhd"/>
            <w:rFonts w:ascii="Arial" w:hAnsi="Arial" w:cs="Arial"/>
            <w:color w:val="1F1F1F"/>
            <w:sz w:val="16"/>
            <w:szCs w:val="16"/>
            <w:shd w:val="clear" w:color="auto" w:fill="FFFFFF"/>
          </w:rPr>
          <w:t>Silverstar Landscaping &amp; Tree Services</w:t>
        </w:r>
      </w:hyperlink>
      <w:r>
        <w:rPr>
          <w:rFonts w:ascii="Arial" w:hAnsi="Arial" w:cs="Arial"/>
          <w:sz w:val="16"/>
          <w:szCs w:val="16"/>
        </w:rPr>
        <w:t xml:space="preserve"> – </w:t>
      </w:r>
      <w:r w:rsidR="00FA5BA4">
        <w:rPr>
          <w:rFonts w:ascii="Arial" w:hAnsi="Arial" w:cs="Arial"/>
          <w:sz w:val="16"/>
          <w:szCs w:val="16"/>
        </w:rPr>
        <w:t>awaiting response</w:t>
      </w:r>
    </w:p>
    <w:p w14:paraId="642EF1B8" w14:textId="48EBD843" w:rsidR="000957D9" w:rsidRDefault="000957D9" w:rsidP="000957D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Top Garden Services –</w:t>
      </w:r>
      <w:r w:rsidR="00FA5BA4">
        <w:rPr>
          <w:rFonts w:ascii="Arial" w:hAnsi="Arial" w:cs="Arial"/>
          <w:sz w:val="16"/>
          <w:szCs w:val="16"/>
        </w:rPr>
        <w:t xml:space="preserve"> awaiting response</w:t>
      </w:r>
    </w:p>
    <w:p w14:paraId="686784FB" w14:textId="77777777" w:rsidR="000957D9" w:rsidRDefault="000957D9" w:rsidP="00800300">
      <w:pPr>
        <w:pStyle w:val="ListParagraph"/>
        <w:spacing w:after="0" w:line="240" w:lineRule="auto"/>
        <w:ind w:left="1134"/>
        <w:rPr>
          <w:rFonts w:ascii="Arial" w:hAnsi="Arial" w:cs="Arial"/>
          <w:sz w:val="16"/>
          <w:szCs w:val="16"/>
        </w:rPr>
      </w:pPr>
    </w:p>
    <w:p w14:paraId="2867053D" w14:textId="77777777" w:rsidR="00800300" w:rsidRPr="002C6FBE" w:rsidRDefault="00800300" w:rsidP="00800300">
      <w:pPr>
        <w:pStyle w:val="ListParagraph"/>
        <w:spacing w:after="0" w:line="240" w:lineRule="auto"/>
        <w:ind w:left="1134"/>
        <w:rPr>
          <w:rFonts w:ascii="Arial" w:hAnsi="Arial" w:cs="Arial"/>
          <w:sz w:val="16"/>
          <w:szCs w:val="16"/>
        </w:rPr>
      </w:pPr>
    </w:p>
    <w:p w14:paraId="11999CBD" w14:textId="77777777" w:rsidR="003100FE" w:rsidRDefault="00800300" w:rsidP="003B7CF9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1F4D2A">
        <w:rPr>
          <w:rFonts w:ascii="Arial" w:hAnsi="Arial" w:cs="Arial"/>
          <w:b/>
          <w:bCs/>
          <w:sz w:val="16"/>
          <w:szCs w:val="16"/>
        </w:rPr>
        <w:t>M</w:t>
      </w:r>
      <w:r>
        <w:rPr>
          <w:rFonts w:ascii="Arial" w:hAnsi="Arial" w:cs="Arial"/>
          <w:b/>
          <w:bCs/>
          <w:sz w:val="16"/>
          <w:szCs w:val="16"/>
        </w:rPr>
        <w:t xml:space="preserve">AIN </w:t>
      </w:r>
      <w:r w:rsidRPr="001F4D2A">
        <w:rPr>
          <w:rFonts w:ascii="Arial" w:hAnsi="Arial" w:cs="Arial"/>
          <w:b/>
          <w:bCs/>
          <w:sz w:val="16"/>
          <w:szCs w:val="16"/>
        </w:rPr>
        <w:t>AREAS FOR ACTION:</w:t>
      </w:r>
      <w:r w:rsidR="000957D9" w:rsidRPr="001F4D2A">
        <w:rPr>
          <w:rFonts w:ascii="Arial" w:hAnsi="Arial" w:cs="Arial"/>
          <w:b/>
          <w:bCs/>
          <w:sz w:val="16"/>
          <w:szCs w:val="16"/>
        </w:rPr>
        <w:t xml:space="preserve"> To be discussed with Inspector: </w:t>
      </w:r>
    </w:p>
    <w:p w14:paraId="45D81BA3" w14:textId="2E9E7FCD" w:rsidR="000957D9" w:rsidRPr="003100FE" w:rsidRDefault="000957D9" w:rsidP="003100FE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3100FE">
        <w:rPr>
          <w:rFonts w:ascii="Arial" w:hAnsi="Arial" w:cs="Arial"/>
          <w:sz w:val="16"/>
          <w:szCs w:val="16"/>
        </w:rPr>
        <w:t>Trip Hazards</w:t>
      </w:r>
    </w:p>
    <w:p w14:paraId="0EA9031A" w14:textId="77777777" w:rsidR="000957D9" w:rsidRPr="00042D5D" w:rsidRDefault="000957D9" w:rsidP="000957D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42D5D">
        <w:rPr>
          <w:rFonts w:ascii="Arial" w:hAnsi="Arial" w:cs="Arial"/>
          <w:sz w:val="16"/>
          <w:szCs w:val="16"/>
        </w:rPr>
        <w:t>Surface erosion around benches etc</w:t>
      </w:r>
    </w:p>
    <w:p w14:paraId="04E8A97B" w14:textId="77777777" w:rsidR="000957D9" w:rsidRPr="00042D5D" w:rsidRDefault="000957D9" w:rsidP="000957D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42D5D">
        <w:rPr>
          <w:rFonts w:ascii="Arial" w:hAnsi="Arial" w:cs="Arial"/>
          <w:sz w:val="16"/>
          <w:szCs w:val="16"/>
        </w:rPr>
        <w:t>Rust to metal frames</w:t>
      </w:r>
    </w:p>
    <w:p w14:paraId="6CBA8D87" w14:textId="77777777" w:rsidR="000957D9" w:rsidRPr="00042D5D" w:rsidRDefault="000957D9" w:rsidP="000957D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42D5D">
        <w:rPr>
          <w:rFonts w:ascii="Arial" w:hAnsi="Arial" w:cs="Arial"/>
          <w:sz w:val="16"/>
          <w:szCs w:val="16"/>
        </w:rPr>
        <w:t>Strimmer damage to wood</w:t>
      </w:r>
    </w:p>
    <w:p w14:paraId="4BD45693" w14:textId="77777777" w:rsidR="000957D9" w:rsidRPr="00042D5D" w:rsidRDefault="000957D9" w:rsidP="000957D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42D5D">
        <w:rPr>
          <w:rFonts w:ascii="Arial" w:hAnsi="Arial" w:cs="Arial"/>
          <w:sz w:val="16"/>
          <w:szCs w:val="16"/>
        </w:rPr>
        <w:t>Loose fixings</w:t>
      </w:r>
      <w:r>
        <w:rPr>
          <w:rFonts w:ascii="Arial" w:hAnsi="Arial" w:cs="Arial"/>
          <w:sz w:val="16"/>
          <w:szCs w:val="16"/>
        </w:rPr>
        <w:t xml:space="preserve"> and missing components </w:t>
      </w:r>
    </w:p>
    <w:p w14:paraId="2C0A19D9" w14:textId="77777777" w:rsidR="000957D9" w:rsidRDefault="000957D9" w:rsidP="000957D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42D5D">
        <w:rPr>
          <w:rFonts w:ascii="Arial" w:hAnsi="Arial" w:cs="Arial"/>
          <w:sz w:val="16"/>
          <w:szCs w:val="16"/>
        </w:rPr>
        <w:t>Wear and tear of fixings</w:t>
      </w:r>
    </w:p>
    <w:p w14:paraId="3B0371A8" w14:textId="77777777" w:rsidR="000957D9" w:rsidRPr="000957D9" w:rsidRDefault="000957D9" w:rsidP="000957D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C9D20C" w14:textId="77777777" w:rsidR="000957D9" w:rsidRDefault="000957D9" w:rsidP="000957D9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0957D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For more detailed information see pages 2-3</w:t>
      </w:r>
    </w:p>
    <w:p w14:paraId="5283493F" w14:textId="77777777" w:rsidR="00BA7A69" w:rsidRPr="00BA7A69" w:rsidRDefault="00BA7A69" w:rsidP="00BA7A69">
      <w:pPr>
        <w:pStyle w:val="ListParagraph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3DF7479E" w14:textId="77777777" w:rsidR="00BA7A69" w:rsidRDefault="00BA7A69" w:rsidP="00BA7A69">
      <w:pP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3273B1EA" w14:textId="41E62BA0" w:rsidR="00BA7A69" w:rsidRPr="00CA4A64" w:rsidRDefault="00BA7A69" w:rsidP="00BA7A69">
      <w:pPr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lang w:eastAsia="en-GB"/>
          <w14:ligatures w14:val="none"/>
        </w:rPr>
      </w:pPr>
      <w:r w:rsidRPr="00CA4A64"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lang w:eastAsia="en-GB"/>
          <w14:ligatures w14:val="none"/>
        </w:rPr>
        <w:t>Invoices and Estimates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7A69" w14:paraId="01AFBD03" w14:textId="77777777" w:rsidTr="00BA7A69">
        <w:tc>
          <w:tcPr>
            <w:tcW w:w="4508" w:type="dxa"/>
          </w:tcPr>
          <w:p w14:paraId="6CD1785B" w14:textId="3047ED0F" w:rsidR="00BA7A69" w:rsidRDefault="00BA7A69" w:rsidP="00BA7A69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Invoice – New Broom </w:t>
            </w:r>
            <w:r w:rsidR="00CA4A64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= £17:00</w:t>
            </w:r>
          </w:p>
        </w:tc>
        <w:tc>
          <w:tcPr>
            <w:tcW w:w="4508" w:type="dxa"/>
          </w:tcPr>
          <w:p w14:paraId="3B031E57" w14:textId="55D87A02" w:rsidR="00BA7A69" w:rsidRDefault="00BA7A69" w:rsidP="00BA7A69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Estimate- Corneille Table tennis Table Pads</w:t>
            </w:r>
            <w:r w:rsidR="00CA4A64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= £11:50</w:t>
            </w:r>
          </w:p>
        </w:tc>
      </w:tr>
      <w:tr w:rsidR="00BA7A69" w14:paraId="7177502B" w14:textId="77777777" w:rsidTr="00BA7A69">
        <w:tc>
          <w:tcPr>
            <w:tcW w:w="4508" w:type="dxa"/>
          </w:tcPr>
          <w:p w14:paraId="4DF2C18E" w14:textId="4F88D20E" w:rsidR="00BA7A69" w:rsidRDefault="00BA7A69" w:rsidP="00BA7A69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en-GB"/>
              </w:rPr>
              <w:drawing>
                <wp:inline distT="0" distB="0" distL="0" distR="0" wp14:anchorId="4EEF3AD4" wp14:editId="4E1F2DF9">
                  <wp:extent cx="1467338" cy="1100473"/>
                  <wp:effectExtent l="0" t="7303" r="0" b="0"/>
                  <wp:docPr id="2113854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854905" name="Picture 211385490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81067" cy="111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4F83788" w14:textId="34864F8B" w:rsidR="00BA7A69" w:rsidRDefault="00BA7A69" w:rsidP="00BA7A69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en-GB"/>
              </w:rPr>
              <w:drawing>
                <wp:inline distT="0" distB="0" distL="0" distR="0" wp14:anchorId="1FA65CD7" wp14:editId="0EC246B4">
                  <wp:extent cx="2325370" cy="1391478"/>
                  <wp:effectExtent l="0" t="0" r="0" b="0"/>
                  <wp:docPr id="3253513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51350" name="Picture 32535135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44" cy="140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A69" w14:paraId="3D3D32C0" w14:textId="77777777" w:rsidTr="00BA7A69">
        <w:tc>
          <w:tcPr>
            <w:tcW w:w="4508" w:type="dxa"/>
          </w:tcPr>
          <w:p w14:paraId="094B73E4" w14:textId="32AD434E" w:rsidR="00BA7A69" w:rsidRDefault="00177366" w:rsidP="00BA7A69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BY to send Bank details once authorised</w:t>
            </w:r>
          </w:p>
        </w:tc>
        <w:tc>
          <w:tcPr>
            <w:tcW w:w="4508" w:type="dxa"/>
          </w:tcPr>
          <w:p w14:paraId="2EA9A575" w14:textId="77777777" w:rsidR="00BA7A69" w:rsidRDefault="00BA7A69" w:rsidP="00BA7A69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14:paraId="2ED1459C" w14:textId="77777777" w:rsidR="00BA7A69" w:rsidRDefault="00BA7A69" w:rsidP="00BA7A69">
      <w:pP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15FA68B2" w14:textId="77777777" w:rsidR="00BA7A69" w:rsidRPr="00BA7A69" w:rsidRDefault="00BA7A69" w:rsidP="00BA7A69">
      <w:pP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3FFB8A24" w14:textId="7D2A4792" w:rsidR="000957D9" w:rsidRDefault="000957D9">
      <w:pP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br w:type="page"/>
      </w:r>
    </w:p>
    <w:p w14:paraId="36395C10" w14:textId="623BAA37" w:rsidR="000957D9" w:rsidRPr="001D5A66" w:rsidRDefault="000957D9" w:rsidP="000957D9">
      <w:p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lastRenderedPageBreak/>
        <w:t>Green – has been actioned</w:t>
      </w:r>
      <w:r w:rsidR="00E06C4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, </w:t>
      </w:r>
      <w:r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partially</w:t>
      </w:r>
      <w:r w:rsidR="00E06C4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actioned or ongoing</w:t>
      </w:r>
    </w:p>
    <w:p w14:paraId="518D964C" w14:textId="77777777" w:rsidR="000957D9" w:rsidRDefault="000957D9" w:rsidP="000957D9">
      <w:pPr>
        <w:spacing w:after="0" w:line="240" w:lineRule="auto"/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>Red  - To be actioned during next inspection.</w:t>
      </w:r>
    </w:p>
    <w:p w14:paraId="3FCBBC33" w14:textId="6F2F8FE1" w:rsidR="000957D9" w:rsidRPr="001D5A66" w:rsidRDefault="000957D9" w:rsidP="000957D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Black- not actioned or awaiting advice f</w:t>
      </w:r>
      <w:r w:rsidR="00E06C42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ro</w:t>
      </w: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m the Inspector</w:t>
      </w:r>
    </w:p>
    <w:p w14:paraId="733823BF" w14:textId="77777777" w:rsidR="001D5A66" w:rsidRDefault="001D5A66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0EBDEC94" w14:textId="77777777" w:rsidR="000957D9" w:rsidRPr="00EC742E" w:rsidRDefault="000957D9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03469A71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Site General</w:t>
      </w:r>
    </w:p>
    <w:p w14:paraId="469F9760" w14:textId="77777777" w:rsidR="00EC742E" w:rsidRPr="00EC742E" w:rsidRDefault="00EC742E" w:rsidP="00042D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D10057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Grass mats are silted up and soil is compacted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, potentially affecting impact-absorbing properties.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Consider HIC testing and replace as needed. ​</w:t>
      </w:r>
    </w:p>
    <w:p w14:paraId="737F0BCD" w14:textId="77777777" w:rsidR="00EC742E" w:rsidRPr="00EC742E" w:rsidRDefault="00EC742E" w:rsidP="00042D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D10057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Trip hazards</w:t>
      </w:r>
      <w:r w:rsidRPr="00D10057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at the edges of the surface.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Reinstate surrounding surface levels to remove trip points. ​</w:t>
      </w:r>
    </w:p>
    <w:p w14:paraId="6BF4A4B7" w14:textId="1B387DD6" w:rsidR="00EC742E" w:rsidRPr="00145D4A" w:rsidRDefault="00EC742E" w:rsidP="00042D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145D4A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Tree debris on the surfacing. ​ Action: Remove and maintain</w:t>
      </w:r>
      <w:r w:rsidRPr="00145D4A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. ​</w:t>
      </w:r>
      <w:r w:rsidR="00145D4A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DONE BUT ONGOING. SITE SWEPT TWICE THIS AUTUMN</w:t>
      </w:r>
    </w:p>
    <w:p w14:paraId="235FFA64" w14:textId="159A2B89" w:rsidR="00EC742E" w:rsidRPr="00EC742E" w:rsidRDefault="00EC742E" w:rsidP="00042D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06C4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Tree stump remains after removal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. ​ </w:t>
      </w:r>
      <w:r w:rsidRPr="00145D4A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>Action: Remove stump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.</w:t>
      </w:r>
      <w:r w:rsidR="000957D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</w:t>
      </w:r>
      <w:r w:rsidR="000957D9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Quotations requested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​</w:t>
      </w:r>
    </w:p>
    <w:p w14:paraId="3415962F" w14:textId="77777777" w:rsidR="00EC742E" w:rsidRDefault="00EC742E" w:rsidP="00042D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Loose, damaged goal padlock on the fence.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Remove. ​</w:t>
      </w:r>
    </w:p>
    <w:p w14:paraId="67158A11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3B2F6A55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Sign</w:t>
      </w:r>
    </w:p>
    <w:p w14:paraId="250F0FE1" w14:textId="680F0DCA" w:rsidR="00EC742E" w:rsidRPr="00EC742E" w:rsidRDefault="00EC742E" w:rsidP="00042D5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Sign needs refixing/missing. ​ </w:t>
      </w:r>
      <w:r w:rsidRPr="0089752E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Re-site the sign near the entrance gate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. </w:t>
      </w:r>
      <w:r w:rsidRPr="00145D4A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​</w:t>
      </w:r>
      <w:r w:rsidR="00145D4A" w:rsidRPr="00145D4A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DONE</w:t>
      </w:r>
    </w:p>
    <w:p w14:paraId="4DE0EBC7" w14:textId="16536D32" w:rsidR="00EC742E" w:rsidRPr="00145D4A" w:rsidRDefault="00EC742E" w:rsidP="00042D5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145D4A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 xml:space="preserve">Projecting bolt threads present. ​ Action: Remove excess thread length and deburr </w:t>
      </w:r>
      <w:r w:rsidR="0089752E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 xml:space="preserve">DONE </w:t>
      </w:r>
      <w:r w:rsidRPr="00145D4A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 xml:space="preserve">or </w:t>
      </w:r>
      <w:r w:rsidRPr="00145D4A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provide cap.</w:t>
      </w:r>
      <w:r w:rsidRPr="00145D4A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</w:t>
      </w:r>
      <w:r w:rsidRPr="00145D4A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​</w:t>
      </w:r>
    </w:p>
    <w:p w14:paraId="48C1FE3E" w14:textId="62B850FD" w:rsidR="00EC742E" w:rsidRPr="00042D5D" w:rsidRDefault="00EC742E" w:rsidP="00042D5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PSPO sign incorrectly sited. ​ </w:t>
      </w:r>
      <w:r w:rsidRPr="0089752E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Install on or near the gate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. ​</w:t>
      </w:r>
      <w:r w:rsidR="00145D4A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DONE</w:t>
      </w:r>
    </w:p>
    <w:p w14:paraId="08F05AD9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55437F44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Gate - Combination ​</w:t>
      </w:r>
    </w:p>
    <w:p w14:paraId="19763F61" w14:textId="77777777" w:rsidR="00EC742E" w:rsidRPr="00EC742E" w:rsidRDefault="00EC742E" w:rsidP="00042D5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Surface eroded, exposing foundations.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Reinstate surrounding surfaces to cover foundations. ​</w:t>
      </w:r>
    </w:p>
    <w:p w14:paraId="686A2063" w14:textId="0EF25B15" w:rsidR="00EC742E" w:rsidRDefault="00EC742E" w:rsidP="00042D5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4052A1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No padlock on the maintenance gate. ​ </w:t>
      </w:r>
      <w:r w:rsidRPr="004052A1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4052A1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Provide a padlock to secure the gate.</w:t>
      </w:r>
      <w:r w:rsidR="004052A1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(NO ACTION TO BE UNDERTAKEN BY RECOMMENDATION OF PC)</w:t>
      </w:r>
      <w:r w:rsidRPr="004052A1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​</w:t>
      </w:r>
    </w:p>
    <w:p w14:paraId="4C861B50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4A695FFD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Fence - Bow Top ​</w:t>
      </w:r>
    </w:p>
    <w:p w14:paraId="47944793" w14:textId="77777777" w:rsidR="00EC742E" w:rsidRDefault="00EC742E" w:rsidP="00042D5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Item damaged.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for further deterioration and replace as required. ​</w:t>
      </w:r>
    </w:p>
    <w:p w14:paraId="5F8C7C94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1E8AA400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Bench</w:t>
      </w:r>
    </w:p>
    <w:p w14:paraId="47C2666C" w14:textId="77777777" w:rsidR="00EC742E" w:rsidRPr="00EC742E" w:rsidRDefault="00EC742E" w:rsidP="00042D5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Area around the bench eroded and slippery.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Reinstate eroded area. ​</w:t>
      </w:r>
    </w:p>
    <w:p w14:paraId="07E00F96" w14:textId="1D7BC462" w:rsidR="00EC742E" w:rsidRPr="00EC742E" w:rsidRDefault="00EC742E" w:rsidP="00042D5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96183B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Exposed screw. ​ </w:t>
      </w:r>
      <w:r w:rsidRPr="0096183B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Action:</w:t>
      </w:r>
      <w:r w:rsidRPr="0096183B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Remove screw. ​</w:t>
      </w:r>
      <w:r w:rsidR="00D10057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TBC ON NEXT INSPECTION </w:t>
      </w:r>
    </w:p>
    <w:p w14:paraId="39C29282" w14:textId="77777777" w:rsidR="00EC742E" w:rsidRPr="00EC742E" w:rsidRDefault="00EC742E" w:rsidP="00042D5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Evidence of rot in timber.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for deterioration and replace as required. ​</w:t>
      </w:r>
    </w:p>
    <w:p w14:paraId="787B54B9" w14:textId="77777777" w:rsidR="00EC742E" w:rsidRPr="00FC2C92" w:rsidRDefault="00EC742E" w:rsidP="00042D5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Projecting screw. ​ Action: Remove excess thread. ​</w:t>
      </w:r>
    </w:p>
    <w:p w14:paraId="2E6E32B2" w14:textId="77777777" w:rsidR="00EC742E" w:rsidRDefault="00EC742E" w:rsidP="00042D5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Projecting bolt threads present. ​ </w:t>
      </w:r>
      <w:r w:rsidRPr="00FC2C92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Action:</w:t>
      </w:r>
      <w:r w:rsidRPr="00FC2C92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Remove excess thread length and deburr or provide cap. 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​</w:t>
      </w:r>
    </w:p>
    <w:p w14:paraId="6E89A765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549BA94F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Picnic Table</w:t>
      </w:r>
    </w:p>
    <w:p w14:paraId="72BB22F3" w14:textId="5EA99489" w:rsidR="00EC742E" w:rsidRPr="00EC742E" w:rsidRDefault="00EC742E" w:rsidP="00042D5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Tree debris on surfacing. ​ </w:t>
      </w:r>
      <w:r w:rsidRPr="0089752E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Remove and maintain. 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​</w:t>
      </w:r>
      <w:r w:rsidR="0089752E"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DONE</w:t>
      </w:r>
    </w:p>
    <w:p w14:paraId="1038A9A9" w14:textId="77777777" w:rsidR="00EC742E" w:rsidRPr="00EC742E" w:rsidRDefault="00EC742E" w:rsidP="00042D5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Surface eroded and slippery in wet conditions.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Reinstate the surface. ​</w:t>
      </w:r>
    </w:p>
    <w:p w14:paraId="68D162BA" w14:textId="77777777" w:rsidR="00EC742E" w:rsidRDefault="00EC742E" w:rsidP="00042D5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Projecting bolt threads present. ​ </w:t>
      </w:r>
      <w:r w:rsidRPr="00FC2C92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Action:</w:t>
      </w:r>
      <w:r w:rsidRPr="00FC2C92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Remove excess thread length and deburr or provide cap. ​</w:t>
      </w:r>
    </w:p>
    <w:p w14:paraId="23994A1D" w14:textId="77777777" w:rsidR="00042D5D" w:rsidRPr="00FC2C92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</w:pPr>
    </w:p>
    <w:p w14:paraId="43C56B76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Litter Bin</w:t>
      </w:r>
    </w:p>
    <w:p w14:paraId="07B86B4E" w14:textId="6DF02047" w:rsidR="00EC742E" w:rsidRPr="00D10057" w:rsidRDefault="00EC742E" w:rsidP="00042D5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</w:pPr>
      <w:r w:rsidRPr="00D10057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Lid or door not secured. ​ </w:t>
      </w:r>
      <w:r w:rsidRPr="00D10057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Action:</w:t>
      </w:r>
      <w:r w:rsidRPr="00D10057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Ensure the lid or door is kept locked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. ​</w:t>
      </w:r>
      <w:r w:rsidR="00145D4A" w:rsidRPr="00D10057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>TR</w:t>
      </w:r>
      <w:r w:rsidR="00042D5D" w:rsidRPr="00D10057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>I</w:t>
      </w:r>
      <w:r w:rsidR="00145D4A" w:rsidRPr="00D10057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>ANGULAR KEY NEEDED</w:t>
      </w:r>
      <w:r w:rsidR="00D10057" w:rsidRPr="00D10057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BY TO SOURCE</w:t>
      </w:r>
    </w:p>
    <w:p w14:paraId="4D5CD6C1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48F95638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Table Tennis</w:t>
      </w:r>
    </w:p>
    <w:p w14:paraId="206D75BE" w14:textId="6E9722E1" w:rsidR="00EC742E" w:rsidRPr="00F46554" w:rsidRDefault="00EC742E" w:rsidP="00042D5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Protective corner cover missing.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Replace cover. ​</w:t>
      </w:r>
      <w:r w:rsidR="00145D4A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COURNEILLE TO BE CONTACTED</w:t>
      </w:r>
    </w:p>
    <w:p w14:paraId="0B377BF8" w14:textId="7C448DA1" w:rsidR="00F46554" w:rsidRPr="001269A9" w:rsidRDefault="00F46554" w:rsidP="00042D5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38135" w:themeColor="accent6" w:themeShade="BF"/>
          <w:kern w:val="0"/>
          <w:sz w:val="16"/>
          <w:szCs w:val="16"/>
          <w:lang w:eastAsia="en-GB"/>
          <w14:ligatures w14:val="none"/>
        </w:rPr>
      </w:pPr>
      <w:r w:rsidRPr="001269A9">
        <w:rPr>
          <w:rFonts w:ascii="Arial" w:eastAsia="Times New Roman" w:hAnsi="Arial" w:cs="Arial"/>
          <w:color w:val="538135" w:themeColor="accent6" w:themeShade="BF"/>
          <w:kern w:val="0"/>
          <w:sz w:val="16"/>
          <w:szCs w:val="16"/>
          <w:lang w:eastAsia="en-GB"/>
          <w14:ligatures w14:val="none"/>
        </w:rPr>
        <w:t>Corner Pr</w:t>
      </w:r>
      <w:r w:rsidR="001269A9">
        <w:rPr>
          <w:rFonts w:ascii="Arial" w:eastAsia="Times New Roman" w:hAnsi="Arial" w:cs="Arial"/>
          <w:color w:val="538135" w:themeColor="accent6" w:themeShade="BF"/>
          <w:kern w:val="0"/>
          <w:sz w:val="16"/>
          <w:szCs w:val="16"/>
          <w:lang w:eastAsia="en-GB"/>
          <w14:ligatures w14:val="none"/>
        </w:rPr>
        <w:t>o</w:t>
      </w:r>
      <w:r w:rsidRPr="001269A9">
        <w:rPr>
          <w:rFonts w:ascii="Arial" w:eastAsia="Times New Roman" w:hAnsi="Arial" w:cs="Arial"/>
          <w:color w:val="538135" w:themeColor="accent6" w:themeShade="BF"/>
          <w:kern w:val="0"/>
          <w:sz w:val="16"/>
          <w:szCs w:val="16"/>
          <w:lang w:eastAsia="en-GB"/>
          <w14:ligatures w14:val="none"/>
        </w:rPr>
        <w:t xml:space="preserve">tection pads for a </w:t>
      </w:r>
      <w:proofErr w:type="spellStart"/>
      <w:r w:rsidRPr="001269A9">
        <w:rPr>
          <w:rFonts w:ascii="Arial" w:eastAsia="Times New Roman" w:hAnsi="Arial" w:cs="Arial"/>
          <w:color w:val="538135" w:themeColor="accent6" w:themeShade="BF"/>
          <w:kern w:val="0"/>
          <w:sz w:val="16"/>
          <w:szCs w:val="16"/>
          <w:lang w:eastAsia="en-GB"/>
          <w14:ligatures w14:val="none"/>
        </w:rPr>
        <w:t>Corneillau</w:t>
      </w:r>
      <w:proofErr w:type="spellEnd"/>
      <w:r w:rsidRPr="001269A9">
        <w:rPr>
          <w:rFonts w:ascii="Arial" w:eastAsia="Times New Roman" w:hAnsi="Arial" w:cs="Arial"/>
          <w:color w:val="538135" w:themeColor="accent6" w:themeShade="BF"/>
          <w:kern w:val="0"/>
          <w:sz w:val="16"/>
          <w:szCs w:val="16"/>
          <w:lang w:eastAsia="en-GB"/>
          <w14:ligatures w14:val="none"/>
        </w:rPr>
        <w:t xml:space="preserve"> Campus Outdoor table  to be ordered</w:t>
      </w:r>
      <w:r w:rsidR="00E900BA" w:rsidRPr="001269A9">
        <w:rPr>
          <w:rFonts w:ascii="Arial" w:eastAsia="Times New Roman" w:hAnsi="Arial" w:cs="Arial"/>
          <w:color w:val="538135" w:themeColor="accent6" w:themeShade="BF"/>
          <w:kern w:val="0"/>
          <w:sz w:val="16"/>
          <w:szCs w:val="16"/>
          <w:lang w:eastAsia="en-GB"/>
          <w14:ligatures w14:val="none"/>
        </w:rPr>
        <w:t xml:space="preserve"> (Ref 510M)</w:t>
      </w:r>
      <w:r w:rsidR="00F055B3" w:rsidRPr="001269A9">
        <w:rPr>
          <w:rFonts w:ascii="Arial" w:eastAsia="Times New Roman" w:hAnsi="Arial" w:cs="Arial"/>
          <w:color w:val="538135" w:themeColor="accent6" w:themeShade="BF"/>
          <w:kern w:val="0"/>
          <w:sz w:val="16"/>
          <w:szCs w:val="16"/>
          <w:lang w:eastAsia="en-GB"/>
          <w14:ligatures w14:val="none"/>
        </w:rPr>
        <w:t xml:space="preserve"> Contacted 6/11/25</w:t>
      </w:r>
    </w:p>
    <w:p w14:paraId="53E4F150" w14:textId="776972D1" w:rsidR="001269A9" w:rsidRPr="00FA5BA4" w:rsidRDefault="001269A9" w:rsidP="001269A9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  <w:r w:rsidRPr="001269A9">
        <w:rPr>
          <w:rFonts w:ascii="Arial" w:hAnsi="Arial" w:cs="Arial"/>
          <w:color w:val="538135" w:themeColor="accent6" w:themeShade="BF"/>
          <w:sz w:val="16"/>
          <w:szCs w:val="16"/>
        </w:rPr>
        <w:t>(ref</w:t>
      </w:r>
      <w:r w:rsidRPr="001269A9">
        <w:rPr>
          <w:rFonts w:ascii="Verdana" w:hAnsi="Verdana"/>
          <w:color w:val="538135" w:themeColor="accent6" w:themeShade="BF"/>
          <w:sz w:val="16"/>
          <w:szCs w:val="16"/>
          <w:shd w:val="clear" w:color="auto" w:fill="FFFFFF"/>
        </w:rPr>
        <w:t xml:space="preserve"> number 25053885.) Cost £11:50 see </w:t>
      </w:r>
      <w:r>
        <w:rPr>
          <w:rFonts w:ascii="Verdana" w:hAnsi="Verdana"/>
          <w:color w:val="538135" w:themeColor="accent6" w:themeShade="BF"/>
          <w:sz w:val="16"/>
          <w:szCs w:val="16"/>
          <w:shd w:val="clear" w:color="auto" w:fill="FFFFFF"/>
        </w:rPr>
        <w:t>above</w:t>
      </w:r>
    </w:p>
    <w:p w14:paraId="1C86EFF2" w14:textId="77777777" w:rsidR="00042D5D" w:rsidRPr="00EC742E" w:rsidRDefault="00042D5D" w:rsidP="001269A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224AB3DF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1 Bay 2 Seat (Flat) Swing ​</w:t>
      </w:r>
    </w:p>
    <w:p w14:paraId="26E32E2E" w14:textId="77777777" w:rsidR="00EC742E" w:rsidRPr="00EC742E" w:rsidRDefault="00EC742E" w:rsidP="00042D5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Paintwork damaged, exposing rusting metal.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Treat rusting components and repaint. ​</w:t>
      </w:r>
    </w:p>
    <w:p w14:paraId="746F6F14" w14:textId="77777777" w:rsidR="00EC742E" w:rsidRPr="00EC742E" w:rsidRDefault="00EC742E" w:rsidP="00042D5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Paint flaking off metalwork.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Rub down and repaint. ​</w:t>
      </w:r>
    </w:p>
    <w:p w14:paraId="72054055" w14:textId="77777777" w:rsidR="00EC742E" w:rsidRPr="00EC742E" w:rsidRDefault="00EC742E" w:rsidP="00042D5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Trip hazards at the edges of the surface.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Reinstate surrounding surface levels to remove trip points. ​</w:t>
      </w:r>
    </w:p>
    <w:p w14:paraId="4E81F6A3" w14:textId="255B4FB8" w:rsidR="00EC742E" w:rsidRDefault="00EC742E" w:rsidP="00042D5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Wear to shackles. ​ </w:t>
      </w:r>
      <w:r w:rsidRPr="0089752E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Monitor and replace when 40% worn. ​</w:t>
      </w:r>
      <w:r w:rsidR="0089752E"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CHECKED</w:t>
      </w:r>
    </w:p>
    <w:p w14:paraId="1A7D7BC1" w14:textId="77777777" w:rsidR="00042D5D" w:rsidRPr="008975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</w:p>
    <w:p w14:paraId="6ADFAB7F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Climbing Frame</w:t>
      </w:r>
    </w:p>
    <w:p w14:paraId="21C310A3" w14:textId="77777777" w:rsidR="00EC742E" w:rsidRPr="00EC742E" w:rsidRDefault="00EC742E" w:rsidP="00042D5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Timber has splits/shakes or cracks, potentially affecting stability.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for instability or water ingress.</w:t>
      </w:r>
    </w:p>
    <w:p w14:paraId="53620D76" w14:textId="77777777" w:rsidR="00EC742E" w:rsidRPr="00EC742E" w:rsidRDefault="00EC742E" w:rsidP="00042D5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Surface corrosion/rust present.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Treat the item.</w:t>
      </w:r>
    </w:p>
    <w:p w14:paraId="73AB564F" w14:textId="47361D57" w:rsidR="00EC742E" w:rsidRPr="00EC742E" w:rsidRDefault="00EC742E" w:rsidP="00042D5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Weed/vegetation growth on surfacing. ​ </w:t>
      </w:r>
      <w:r w:rsidRPr="00FC2C92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FC2C9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Remove growth. ​</w:t>
      </w:r>
      <w:r w:rsidR="00145D4A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CHECKED AND WILL DISCUSS WITH SITE INSPECTOR</w:t>
      </w:r>
    </w:p>
    <w:p w14:paraId="0F1B0ADD" w14:textId="0B7A5475" w:rsidR="00EC742E" w:rsidRPr="00145D4A" w:rsidRDefault="00EC742E" w:rsidP="00042D5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145D4A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Loose fixings. ​ </w:t>
      </w:r>
      <w:r w:rsidRPr="00145D4A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145D4A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Secure all loose fixings.</w:t>
      </w:r>
      <w:r w:rsidR="00145D4A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CHECKED</w:t>
      </w:r>
    </w:p>
    <w:p w14:paraId="1B7C84FF" w14:textId="5A8ECE59" w:rsidR="00EC742E" w:rsidRPr="0089752E" w:rsidRDefault="00EC742E" w:rsidP="00042D5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Connecting lugs showing wear. ​ </w:t>
      </w:r>
      <w:r w:rsidRPr="0089752E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Monitor and repair as required. ​</w:t>
      </w:r>
      <w:r w:rsidR="0089752E"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CHECKED</w:t>
      </w:r>
    </w:p>
    <w:p w14:paraId="1306F3C5" w14:textId="77777777" w:rsidR="00EC742E" w:rsidRPr="00FC2C92" w:rsidRDefault="00EC742E" w:rsidP="00042D5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Bolt cap covers missing/damaged. ​ </w:t>
      </w:r>
      <w:r w:rsidRPr="00FC2C92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Action:</w:t>
      </w:r>
      <w:r w:rsidRPr="00FC2C92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Replace covers. ​</w:t>
      </w:r>
    </w:p>
    <w:p w14:paraId="0CC28AD6" w14:textId="77777777" w:rsidR="00EC742E" w:rsidRDefault="00EC742E" w:rsidP="00042D5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Paint flaking off metalwork.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Rub down and repaint. ​</w:t>
      </w:r>
    </w:p>
    <w:p w14:paraId="5F9AA136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1E54E50C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Crawling Tunnel</w:t>
      </w:r>
    </w:p>
    <w:p w14:paraId="39E3C4C4" w14:textId="7CC774B3" w:rsidR="00EC742E" w:rsidRPr="00FC2C92" w:rsidRDefault="00EC742E" w:rsidP="00042D5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Tree debris on surface. ​ </w:t>
      </w:r>
      <w:r w:rsidRPr="00FC2C92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FC2C9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Remove. ​</w:t>
      </w:r>
      <w:r w:rsid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DONE</w:t>
      </w:r>
    </w:p>
    <w:p w14:paraId="72007103" w14:textId="77777777" w:rsidR="00EC742E" w:rsidRPr="00EC742E" w:rsidRDefault="00EC742E" w:rsidP="00042D5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Algae or moss on equipment surface.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Clean and treat appropriately.</w:t>
      </w:r>
    </w:p>
    <w:p w14:paraId="15FC69D1" w14:textId="77777777" w:rsidR="00EC742E" w:rsidRPr="00EC742E" w:rsidRDefault="00EC742E" w:rsidP="00042D5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Gaps between surfacing and edging/joints.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and repair as required. ​</w:t>
      </w:r>
    </w:p>
    <w:p w14:paraId="0F7435CB" w14:textId="77777777" w:rsidR="00EC742E" w:rsidRPr="00EC742E" w:rsidRDefault="00EC742E" w:rsidP="00042D5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Missing components. ​ Action: Consider replacing missing components.</w:t>
      </w:r>
      <w:r w:rsidRPr="00FC2C92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​</w:t>
      </w:r>
    </w:p>
    <w:p w14:paraId="78406F6E" w14:textId="77777777" w:rsidR="00EC742E" w:rsidRPr="00EC742E" w:rsidRDefault="00EC742E" w:rsidP="00042D5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Surface lifting at edges, creating trip points.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Repair perimeter to remove trip points. ​</w:t>
      </w:r>
    </w:p>
    <w:p w14:paraId="5AFFC220" w14:textId="77777777" w:rsidR="00EC742E" w:rsidRPr="008975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Car</w:t>
      </w:r>
    </w:p>
    <w:p w14:paraId="20C72682" w14:textId="060EE94C" w:rsidR="00EC742E" w:rsidRPr="0089752E" w:rsidRDefault="00EC742E" w:rsidP="00042D5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Algae or moss on equipment surface. ​ </w:t>
      </w:r>
      <w:r w:rsidRPr="0089752E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Clean and treat appropriately.</w:t>
      </w:r>
      <w:r w:rsid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DONE</w:t>
      </w:r>
    </w:p>
    <w:p w14:paraId="131D1DC0" w14:textId="675D4A34" w:rsidR="00EC742E" w:rsidRDefault="00EC742E" w:rsidP="00042D5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Minor surface damage. ​ </w:t>
      </w:r>
      <w:r w:rsidRPr="0089752E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Monitor and repair as required. ​</w:t>
      </w:r>
      <w:r w:rsid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DONE</w:t>
      </w:r>
    </w:p>
    <w:p w14:paraId="72D98E0A" w14:textId="77777777" w:rsidR="000957D9" w:rsidRDefault="000957D9" w:rsidP="000957D9">
      <w:p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</w:p>
    <w:p w14:paraId="53CBFAA9" w14:textId="77777777" w:rsidR="000957D9" w:rsidRDefault="000957D9" w:rsidP="000957D9">
      <w:p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</w:p>
    <w:p w14:paraId="5569916A" w14:textId="77777777" w:rsidR="00042D5D" w:rsidRPr="008975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</w:p>
    <w:p w14:paraId="5F0AFE07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Multi Play (Toddler) ​</w:t>
      </w:r>
    </w:p>
    <w:p w14:paraId="43C043FC" w14:textId="77777777" w:rsidR="00EC742E" w:rsidRDefault="00EC742E" w:rsidP="00042D5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Strimmer/machinery damage on posts, potentially accelerating rot.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for deterioration and replace as required. ​</w:t>
      </w:r>
    </w:p>
    <w:p w14:paraId="6A2B2CEE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41FCF489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1 Bay 2 Seat (Cradle) Swing ​</w:t>
      </w:r>
    </w:p>
    <w:p w14:paraId="203E0B61" w14:textId="77777777" w:rsidR="00EC742E" w:rsidRPr="00EC742E" w:rsidRDefault="00EC742E" w:rsidP="00042D5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Paint flaking off metalwork.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Rub down and repaint. ​</w:t>
      </w:r>
    </w:p>
    <w:p w14:paraId="07475964" w14:textId="1C411154" w:rsidR="00EC742E" w:rsidRPr="00FC2C92" w:rsidRDefault="00EC742E" w:rsidP="00042D5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Tree debris on surface. ​ </w:t>
      </w:r>
      <w:r w:rsidRPr="00FC2C92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FC2C9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Remove. ​</w:t>
      </w:r>
      <w:r w:rsid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DONE</w:t>
      </w:r>
    </w:p>
    <w:p w14:paraId="573CF9F0" w14:textId="77777777" w:rsidR="00EC742E" w:rsidRDefault="00EC742E" w:rsidP="00042D5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Trip hazards at edges of surface.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Reinstate surrounding surface levels to remove trip points. ​</w:t>
      </w:r>
    </w:p>
    <w:p w14:paraId="4010986E" w14:textId="77777777" w:rsidR="00042D5D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4E5A0E5B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594D5742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Spring See-Saw</w:t>
      </w:r>
    </w:p>
    <w:p w14:paraId="07196E79" w14:textId="77777777" w:rsidR="00EC742E" w:rsidRPr="00FC2C92" w:rsidRDefault="00EC742E" w:rsidP="00042D5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Bolt cap covers missing/damaged. ​ </w:t>
      </w:r>
      <w:r w:rsidRPr="00FC2C92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Action:</w:t>
      </w:r>
      <w:r w:rsidRPr="00FC2C92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Replace covers. ​</w:t>
      </w:r>
    </w:p>
    <w:p w14:paraId="75AFD638" w14:textId="6D66C2BA" w:rsidR="00EC742E" w:rsidRPr="00FC2C92" w:rsidRDefault="00EC742E" w:rsidP="00042D5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FC2C9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Algae or moss on equipment surface. ​ </w:t>
      </w:r>
      <w:r w:rsidRPr="00FC2C92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FC2C92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Clean and treat appropriately.</w:t>
      </w:r>
      <w:r w:rsid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DONE</w:t>
      </w:r>
    </w:p>
    <w:p w14:paraId="75BA205F" w14:textId="77777777" w:rsidR="00EC742E" w:rsidRDefault="00EC742E" w:rsidP="00042D5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Equipment loose in foundations.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Monitor. ​</w:t>
      </w:r>
    </w:p>
    <w:p w14:paraId="2E3A82AF" w14:textId="77777777" w:rsidR="00042D5D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40B184A0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0078CA70" w14:textId="77777777" w:rsidR="00EC742E" w:rsidRPr="00EC742E" w:rsidRDefault="00EC742E" w:rsidP="00042D5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Basket Swing - Type 1 ​</w:t>
      </w:r>
    </w:p>
    <w:p w14:paraId="34FAC9C9" w14:textId="77777777" w:rsidR="00EC742E" w:rsidRPr="00EC742E" w:rsidRDefault="00EC742E" w:rsidP="00042D5D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Timber has splits/shakes or cracks, potentially affecting stability.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for instability or water ingress.</w:t>
      </w:r>
    </w:p>
    <w:p w14:paraId="141BE61C" w14:textId="77777777" w:rsidR="00EC742E" w:rsidRPr="00EC742E" w:rsidRDefault="00EC742E" w:rsidP="00042D5D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Ropes/nets worn/damaged.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and repair/replace as required. ​</w:t>
      </w:r>
    </w:p>
    <w:p w14:paraId="0D578718" w14:textId="1C7D21AA" w:rsidR="00EC742E" w:rsidRPr="0089752E" w:rsidRDefault="00EC742E" w:rsidP="00042D5D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</w:pP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Wear to shackles. ​ </w:t>
      </w:r>
      <w:r w:rsidRPr="0089752E">
        <w:rPr>
          <w:rFonts w:ascii="Arial" w:eastAsia="Times New Roman" w:hAnsi="Arial" w:cs="Arial"/>
          <w:b/>
          <w:bCs/>
          <w:color w:val="388600"/>
          <w:kern w:val="0"/>
          <w:sz w:val="16"/>
          <w:szCs w:val="16"/>
          <w:lang w:eastAsia="en-GB"/>
          <w14:ligatures w14:val="none"/>
        </w:rPr>
        <w:t>Action:</w:t>
      </w:r>
      <w:r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Monitor and replace when 40% worn. ​</w:t>
      </w:r>
      <w:r w:rsid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>CHECKED</w:t>
      </w:r>
    </w:p>
    <w:p w14:paraId="71E6676A" w14:textId="77777777" w:rsidR="00EC742E" w:rsidRPr="00EC742E" w:rsidRDefault="00EC742E" w:rsidP="00042D5D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Strimmer/machinery damage on posts, potentially accelerating rot.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for deterioration and replace as required. ​</w:t>
      </w:r>
    </w:p>
    <w:p w14:paraId="0A3699C4" w14:textId="77777777" w:rsidR="0089752E" w:rsidRDefault="00EC742E" w:rsidP="00042D5D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Sanded wood causing delaminating, potentially leading to rot.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for deterioration. </w:t>
      </w:r>
    </w:p>
    <w:p w14:paraId="1CE97A93" w14:textId="1197DE44" w:rsidR="00EC742E" w:rsidRPr="00042D5D" w:rsidRDefault="00EC742E" w:rsidP="00042D5D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89752E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Suspension fixings loose. ​ </w:t>
      </w:r>
      <w:r w:rsidRPr="0089752E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Action:</w:t>
      </w:r>
      <w:r w:rsidRPr="0089752E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 xml:space="preserve"> Secure loose fixings. ​</w:t>
      </w:r>
      <w:r w:rsidR="0089752E" w:rsidRPr="0089752E">
        <w:rPr>
          <w:rFonts w:ascii="Arial" w:eastAsia="Times New Roman" w:hAnsi="Arial" w:cs="Arial"/>
          <w:color w:val="388600"/>
          <w:kern w:val="0"/>
          <w:sz w:val="16"/>
          <w:szCs w:val="16"/>
          <w:lang w:eastAsia="en-GB"/>
          <w14:ligatures w14:val="none"/>
        </w:rPr>
        <w:t xml:space="preserve"> CHECKED AND WILL DISCUSS WITH SITE INSPECTOR</w:t>
      </w:r>
    </w:p>
    <w:p w14:paraId="7E19A54F" w14:textId="77777777" w:rsidR="00042D5D" w:rsidRPr="00042D5D" w:rsidRDefault="00042D5D" w:rsidP="00042D5D">
      <w:pPr>
        <w:spacing w:after="0" w:line="240" w:lineRule="auto"/>
        <w:ind w:left="714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43F5A932" w14:textId="77777777" w:rsidR="00042D5D" w:rsidRPr="0089752E" w:rsidRDefault="00042D5D" w:rsidP="00042D5D">
      <w:pPr>
        <w:spacing w:after="0" w:line="240" w:lineRule="auto"/>
        <w:ind w:left="714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0808624F" w14:textId="2EB61B52" w:rsidR="0089752E" w:rsidRPr="00EC742E" w:rsidRDefault="00EC742E" w:rsidP="00042D5D">
      <w:pPr>
        <w:spacing w:after="0" w:line="240" w:lineRule="auto"/>
        <w:ind w:left="142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Goal End</w:t>
      </w:r>
      <w:r w:rsidR="008975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 xml:space="preserve"> </w:t>
      </w:r>
      <w:r w:rsidR="0089752E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>(</w:t>
      </w:r>
      <w:r w:rsidR="0089752E" w:rsidRPr="0089752E"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en-GB"/>
          <w14:ligatures w14:val="none"/>
        </w:rPr>
        <w:t xml:space="preserve">AREA TO BE </w:t>
      </w:r>
      <w:r w:rsidR="0089752E" w:rsidRPr="0089752E">
        <w:rPr>
          <w:rFonts w:ascii="Arial" w:eastAsia="Times New Roman" w:hAnsi="Arial" w:cs="Arial"/>
          <w:color w:val="EE0000"/>
          <w:kern w:val="0"/>
          <w:sz w:val="16"/>
          <w:szCs w:val="16"/>
          <w:lang w:eastAsia="en-GB"/>
          <w14:ligatures w14:val="none"/>
        </w:rPr>
        <w:t>DISCUSSED WITH SITE INSPECTOR)</w:t>
      </w:r>
    </w:p>
    <w:p w14:paraId="3A265EBE" w14:textId="0010480A" w:rsidR="00EC742E" w:rsidRPr="00EC742E" w:rsidRDefault="00C4056E" w:rsidP="00042D5D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</w:t>
      </w:r>
      <w:r w:rsidR="00EC742E"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rea around item eroded and slippery. ​ </w:t>
      </w:r>
      <w:r w:rsidR="00EC742E"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="00EC742E"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Reinstate eroded area. ​</w:t>
      </w:r>
    </w:p>
    <w:p w14:paraId="6D0D73D7" w14:textId="77777777" w:rsidR="00EC742E" w:rsidRPr="00EC742E" w:rsidRDefault="00EC742E" w:rsidP="00042D5D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Tree canopy overhangs equipment, less than 2m clearance.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Lift tree canopy to ensure minimum clearance. ​</w:t>
      </w:r>
    </w:p>
    <w:p w14:paraId="3821F09F" w14:textId="77777777" w:rsidR="00EC742E" w:rsidRPr="00EC742E" w:rsidRDefault="00EC742E" w:rsidP="00042D5D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Movement in foundations.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for deterioration. ​</w:t>
      </w:r>
    </w:p>
    <w:p w14:paraId="0918E4CC" w14:textId="77777777" w:rsidR="00EC742E" w:rsidRPr="00EC742E" w:rsidRDefault="00EC742E" w:rsidP="00042D5D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Timber rough/splintered.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Remove rough/sharp edges. ​</w:t>
      </w:r>
    </w:p>
    <w:p w14:paraId="1B0E2234" w14:textId="77777777" w:rsidR="00EC742E" w:rsidRDefault="00EC742E" w:rsidP="00042D5D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Evidence of rot in timber. ​ </w:t>
      </w:r>
      <w:r w:rsidRPr="00EC742E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Action:</w:t>
      </w: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Monitor for deterioration and replace as required. ​</w:t>
      </w:r>
    </w:p>
    <w:p w14:paraId="22BA30E4" w14:textId="77777777" w:rsidR="00042D5D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48DC8D61" w14:textId="77777777" w:rsidR="00042D5D" w:rsidRPr="00EC742E" w:rsidRDefault="00042D5D" w:rsidP="00042D5D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0842F24C" w14:textId="77777777" w:rsidR="00EC742E" w:rsidRDefault="00EC742E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EC742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These findings highlight maintenance needs to ensure safety and functionality of the inspected items. ​</w:t>
      </w:r>
    </w:p>
    <w:p w14:paraId="5F622DDD" w14:textId="77777777" w:rsidR="00042D5D" w:rsidRPr="00EC742E" w:rsidRDefault="00042D5D" w:rsidP="00042D5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sectPr w:rsidR="00042D5D" w:rsidRPr="00EC7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D06"/>
    <w:multiLevelType w:val="multilevel"/>
    <w:tmpl w:val="410E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255A7"/>
    <w:multiLevelType w:val="multilevel"/>
    <w:tmpl w:val="84BE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A6B"/>
    <w:multiLevelType w:val="multilevel"/>
    <w:tmpl w:val="4902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2421E"/>
    <w:multiLevelType w:val="multilevel"/>
    <w:tmpl w:val="9AC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76B7B"/>
    <w:multiLevelType w:val="multilevel"/>
    <w:tmpl w:val="25A0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8212F"/>
    <w:multiLevelType w:val="multilevel"/>
    <w:tmpl w:val="81F2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C3018"/>
    <w:multiLevelType w:val="multilevel"/>
    <w:tmpl w:val="797E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C3434"/>
    <w:multiLevelType w:val="multilevel"/>
    <w:tmpl w:val="FBD0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F5C05"/>
    <w:multiLevelType w:val="multilevel"/>
    <w:tmpl w:val="115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E21FB"/>
    <w:multiLevelType w:val="hybridMultilevel"/>
    <w:tmpl w:val="A4748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B6C94"/>
    <w:multiLevelType w:val="hybridMultilevel"/>
    <w:tmpl w:val="8E922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10A9D"/>
    <w:multiLevelType w:val="multilevel"/>
    <w:tmpl w:val="9CEA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D4965"/>
    <w:multiLevelType w:val="multilevel"/>
    <w:tmpl w:val="5A24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6586E"/>
    <w:multiLevelType w:val="multilevel"/>
    <w:tmpl w:val="57DC2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12E63"/>
    <w:multiLevelType w:val="multilevel"/>
    <w:tmpl w:val="949A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540EA0"/>
    <w:multiLevelType w:val="multilevel"/>
    <w:tmpl w:val="764E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61919"/>
    <w:multiLevelType w:val="hybridMultilevel"/>
    <w:tmpl w:val="612EA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B4E13"/>
    <w:multiLevelType w:val="hybridMultilevel"/>
    <w:tmpl w:val="FFC4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31D56"/>
    <w:multiLevelType w:val="multilevel"/>
    <w:tmpl w:val="31A8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D9777B"/>
    <w:multiLevelType w:val="multilevel"/>
    <w:tmpl w:val="16DE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9051B"/>
    <w:multiLevelType w:val="multilevel"/>
    <w:tmpl w:val="21A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108261">
    <w:abstractNumId w:val="12"/>
  </w:num>
  <w:num w:numId="2" w16cid:durableId="603342839">
    <w:abstractNumId w:val="5"/>
  </w:num>
  <w:num w:numId="3" w16cid:durableId="1753505391">
    <w:abstractNumId w:val="6"/>
  </w:num>
  <w:num w:numId="4" w16cid:durableId="308023302">
    <w:abstractNumId w:val="0"/>
  </w:num>
  <w:num w:numId="5" w16cid:durableId="1315446531">
    <w:abstractNumId w:val="15"/>
  </w:num>
  <w:num w:numId="6" w16cid:durableId="2017951392">
    <w:abstractNumId w:val="19"/>
  </w:num>
  <w:num w:numId="7" w16cid:durableId="643629112">
    <w:abstractNumId w:val="4"/>
  </w:num>
  <w:num w:numId="8" w16cid:durableId="1197694842">
    <w:abstractNumId w:val="2"/>
  </w:num>
  <w:num w:numId="9" w16cid:durableId="1886600055">
    <w:abstractNumId w:val="8"/>
  </w:num>
  <w:num w:numId="10" w16cid:durableId="780682307">
    <w:abstractNumId w:val="1"/>
  </w:num>
  <w:num w:numId="11" w16cid:durableId="1944339190">
    <w:abstractNumId w:val="18"/>
  </w:num>
  <w:num w:numId="12" w16cid:durableId="1120295189">
    <w:abstractNumId w:val="3"/>
  </w:num>
  <w:num w:numId="13" w16cid:durableId="1745565384">
    <w:abstractNumId w:val="14"/>
  </w:num>
  <w:num w:numId="14" w16cid:durableId="1857379931">
    <w:abstractNumId w:val="13"/>
  </w:num>
  <w:num w:numId="15" w16cid:durableId="1572887035">
    <w:abstractNumId w:val="7"/>
  </w:num>
  <w:num w:numId="16" w16cid:durableId="1218862392">
    <w:abstractNumId w:val="11"/>
  </w:num>
  <w:num w:numId="17" w16cid:durableId="1877159730">
    <w:abstractNumId w:val="20"/>
  </w:num>
  <w:num w:numId="18" w16cid:durableId="1409308048">
    <w:abstractNumId w:val="10"/>
  </w:num>
  <w:num w:numId="19" w16cid:durableId="497187466">
    <w:abstractNumId w:val="16"/>
  </w:num>
  <w:num w:numId="20" w16cid:durableId="1357192764">
    <w:abstractNumId w:val="9"/>
  </w:num>
  <w:num w:numId="21" w16cid:durableId="7720462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2E"/>
    <w:rsid w:val="00042D5D"/>
    <w:rsid w:val="00072C71"/>
    <w:rsid w:val="000957D9"/>
    <w:rsid w:val="000F5324"/>
    <w:rsid w:val="00126392"/>
    <w:rsid w:val="001269A9"/>
    <w:rsid w:val="00145D4A"/>
    <w:rsid w:val="00177366"/>
    <w:rsid w:val="001C68C4"/>
    <w:rsid w:val="001D5A66"/>
    <w:rsid w:val="001F4D2A"/>
    <w:rsid w:val="00290881"/>
    <w:rsid w:val="002A367D"/>
    <w:rsid w:val="002C6FBE"/>
    <w:rsid w:val="003100FE"/>
    <w:rsid w:val="003B7CF9"/>
    <w:rsid w:val="004052A1"/>
    <w:rsid w:val="00635D7B"/>
    <w:rsid w:val="00657957"/>
    <w:rsid w:val="006B073C"/>
    <w:rsid w:val="00752619"/>
    <w:rsid w:val="007A0323"/>
    <w:rsid w:val="00800300"/>
    <w:rsid w:val="0089752E"/>
    <w:rsid w:val="008A6C3A"/>
    <w:rsid w:val="00915007"/>
    <w:rsid w:val="0096183B"/>
    <w:rsid w:val="0096371E"/>
    <w:rsid w:val="009C35BB"/>
    <w:rsid w:val="00A10C76"/>
    <w:rsid w:val="00AC6C1F"/>
    <w:rsid w:val="00B04D19"/>
    <w:rsid w:val="00B57711"/>
    <w:rsid w:val="00B62FA7"/>
    <w:rsid w:val="00B94525"/>
    <w:rsid w:val="00BA7A69"/>
    <w:rsid w:val="00C4056E"/>
    <w:rsid w:val="00CA4A64"/>
    <w:rsid w:val="00D10057"/>
    <w:rsid w:val="00D17E25"/>
    <w:rsid w:val="00E06C42"/>
    <w:rsid w:val="00E900BA"/>
    <w:rsid w:val="00EC742E"/>
    <w:rsid w:val="00ED1AE6"/>
    <w:rsid w:val="00F055B3"/>
    <w:rsid w:val="00F46554"/>
    <w:rsid w:val="00FA5BA4"/>
    <w:rsid w:val="00FC2C92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14AD"/>
  <w15:chartTrackingRefBased/>
  <w15:docId w15:val="{260ECD6C-1BAF-46DF-B11D-4BB36525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D9"/>
  </w:style>
  <w:style w:type="paragraph" w:styleId="Heading1">
    <w:name w:val="heading 1"/>
    <w:basedOn w:val="Normal"/>
    <w:next w:val="Normal"/>
    <w:link w:val="Heading1Char"/>
    <w:uiPriority w:val="9"/>
    <w:qFormat/>
    <w:rsid w:val="00EC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4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4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4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4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42E"/>
    <w:rPr>
      <w:b/>
      <w:bCs/>
      <w:smallCaps/>
      <w:color w:val="2F5496" w:themeColor="accent1" w:themeShade="BF"/>
      <w:spacing w:val="5"/>
    </w:rPr>
  </w:style>
  <w:style w:type="character" w:customStyle="1" w:styleId="bk5vhd">
    <w:name w:val="bk5vhd"/>
    <w:basedOn w:val="DefaultParagraphFont"/>
    <w:rsid w:val="002C6FBE"/>
  </w:style>
  <w:style w:type="table" w:styleId="TableGrid">
    <w:name w:val="Table Grid"/>
    <w:basedOn w:val="TableNormal"/>
    <w:uiPriority w:val="39"/>
    <w:rsid w:val="00BA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localservices/prolist?g2lbs=AO8LyOKBvNOpLyDFum3eXud2TEUFXUMk6TAGDZeXVHJzx83GxDG9o2WRL1I_zkV8bjjxFouQgXZnGJio4ftWPFEVJQx5uGDoRA%3D%3D&amp;hl=en-GB&amp;gl=uk&amp;ssta=1&amp;src=1&amp;gsas=1&amp;slp=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%3D%3D&amp;spp=EmwKEgi59_-PBBCD-sHtCRj_x6-gJRIteGNhdDpzZXJ2aWNlX2FyZWFfYnVzaW5lc3NfdHJlZV9zZXJ2aWNlOmVuLUdCQhMIkqCZ4J_bkAMVU49QBh3sTTDqSARQBIIBDXN0dW1wX3JlbW92YWw%3D&amp;scp=Ci14Y2F0OnNlcnZpY2VfYXJlYV9idXNpbmVzc190cmVlX3NlcnZpY2U6ZW4tR0ISHxoSCQ_M4tdYRdhHEUzNGAWxAjW5IgRJUDI5OKCHqAQqDFRyZWUgc3VyZ2VvbkoVChMIkqCZ4J_bkAMVU49QBh3sTTDq&amp;q=stump+grinding+services+horringer+suffol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Young</dc:creator>
  <cp:keywords/>
  <dc:description/>
  <cp:lastModifiedBy>Brad Young</cp:lastModifiedBy>
  <cp:revision>38</cp:revision>
  <dcterms:created xsi:type="dcterms:W3CDTF">2025-10-29T14:44:00Z</dcterms:created>
  <dcterms:modified xsi:type="dcterms:W3CDTF">2025-11-10T13:22:00Z</dcterms:modified>
</cp:coreProperties>
</file>